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F0" w:rsidRDefault="004E11F0">
      <w:pPr>
        <w:rPr>
          <w:rFonts w:ascii="Segoe UI" w:hAnsi="Segoe UI" w:cs="Segoe UI"/>
          <w:color w:val="222222"/>
          <w:shd w:val="clear" w:color="auto" w:fill="FFFFFF"/>
        </w:rPr>
      </w:pPr>
      <w:r>
        <w:rPr>
          <w:rFonts w:ascii="Segoe UI" w:hAnsi="Segoe UI" w:cs="Segoe UI"/>
          <w:color w:val="222222"/>
          <w:shd w:val="clear" w:color="auto" w:fill="FFFFFF"/>
        </w:rPr>
        <w:t>Mini Quran and Tasbeeh Sets are unique gift for Ramadan Kareem, Wedding Gifts, Engagement Favors, Mevlut Favors,Ameen Favors, Hajj Favors, Welcoming favors, Hadj Events, Baby Shower Gifts or any of your special days.</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Sets are carefully prepared to enliven your special days.</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Mini Quran Sets are in Arabic as standard. Our sets are elegant, high-grade and adaptative.</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Best gifts for your guests.</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Our Quran set is personalized with gold mirror tags on the Mini Quran. Please take notes your message when you proceed your order.</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&gt;&gt;&gt; S I Z E &amp; M A T E R I A L</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Boxes Size: 80x80 mm (3.14 '' x 3.14 '' )</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Mini Quran Size : 60x40 mm ( 2.36 '' x 1.57 '' )</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Boxes Contain : Arabic Quran Book + Prayer Beads (Tasbeeh)</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Box Colour : Gold</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Minimum Quantity: 10 pcs</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&gt;&gt;&gt; SHIPPING PROCESS</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3 DAYS for production , 2-3 DAYS for shipping to Europe and USA.</w:t>
      </w:r>
      <w:r>
        <w:rPr>
          <w:rFonts w:ascii="Segoe UI" w:hAnsi="Segoe UI" w:cs="Segoe UI"/>
          <w:color w:val="222222"/>
        </w:rPr>
        <w:br/>
      </w:r>
      <w:r>
        <w:rPr>
          <w:rFonts w:ascii="Segoe UI" w:hAnsi="Segoe UI" w:cs="Segoe UI"/>
          <w:color w:val="222222"/>
          <w:shd w:val="clear" w:color="auto" w:fill="FFFFFF"/>
        </w:rPr>
        <w:t>Express shipping to all over the world.</w:t>
      </w:r>
      <w:r>
        <w:rPr>
          <w:rFonts w:ascii="Segoe UI" w:hAnsi="Segoe UI" w:cs="Segoe UI"/>
          <w:color w:val="222222"/>
        </w:rPr>
        <w:br/>
      </w:r>
      <w:r>
        <w:rPr>
          <w:rFonts w:ascii="Segoe UI" w:hAnsi="Segoe UI" w:cs="Segoe UI"/>
          <w:color w:val="222222"/>
        </w:rPr>
        <w:br/>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&gt;&gt;&gt; NOTE:</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If you want to customize, please send us some photos that you want us to make it for, so that we can know more about what you want.</w:t>
      </w:r>
      <w:r>
        <w:rPr>
          <w:rFonts w:ascii="Segoe UI" w:hAnsi="Segoe UI" w:cs="Segoe UI"/>
          <w:color w:val="222222"/>
        </w:rPr>
        <w:br/>
      </w:r>
      <w:r>
        <w:rPr>
          <w:rFonts w:ascii="Segoe UI" w:hAnsi="Segoe UI" w:cs="Segoe UI"/>
          <w:color w:val="222222"/>
        </w:rPr>
        <w:br/>
      </w:r>
      <w:r>
        <w:rPr>
          <w:rFonts w:ascii="Segoe UI" w:hAnsi="Segoe UI" w:cs="Segoe UI"/>
          <w:color w:val="222222"/>
          <w:shd w:val="clear" w:color="auto" w:fill="FFFFFF"/>
        </w:rPr>
        <w:t>Please feel free contact us any time, if you have any question.</w:t>
      </w:r>
    </w:p>
    <w:p w:rsidR="004E11F0" w:rsidRDefault="004E11F0">
      <w:pPr>
        <w:rPr>
          <w:rFonts w:ascii="Segoe UI" w:hAnsi="Segoe UI" w:cs="Segoe UI"/>
          <w:color w:val="222222"/>
          <w:shd w:val="clear" w:color="auto" w:fill="FFFFFF"/>
        </w:rPr>
      </w:pPr>
    </w:p>
    <w:p w:rsidR="008A4F88" w:rsidRDefault="008A4F88">
      <w:pPr>
        <w:rPr>
          <w:rFonts w:ascii="Segoe UI" w:hAnsi="Segoe UI" w:cs="Segoe UI"/>
          <w:color w:val="222222"/>
          <w:shd w:val="clear" w:color="auto" w:fill="FFFFFF"/>
        </w:rPr>
      </w:pPr>
    </w:p>
    <w:p w:rsidR="004E11F0" w:rsidRDefault="008A4F88">
      <w:pPr>
        <w:rPr>
          <w:rFonts w:ascii="Segoe UI" w:hAnsi="Segoe UI" w:cs="Segoe UI"/>
          <w:color w:val="222222"/>
          <w:shd w:val="clear" w:color="auto" w:fill="FFFFFF"/>
        </w:rPr>
      </w:pPr>
      <w:r>
        <w:rPr>
          <w:rFonts w:ascii="Segoe UI" w:hAnsi="Segoe UI" w:cs="Segoe UI"/>
          <w:color w:val="222222"/>
          <w:shd w:val="clear" w:color="auto" w:fill="FFFFFF"/>
        </w:rPr>
        <w:lastRenderedPageBreak/>
        <w:t xml:space="preserve"> </w:t>
      </w:r>
      <w:bookmarkStart w:id="0" w:name="_GoBack"/>
      <w:bookmarkEnd w:id="0"/>
      <w:r w:rsidR="004E11F0">
        <w:rPr>
          <w:rFonts w:ascii="Segoe UI" w:hAnsi="Segoe UI" w:cs="Segoe UI"/>
          <w:color w:val="222222"/>
          <w:shd w:val="clear" w:color="auto" w:fill="FFFFFF"/>
        </w:rPr>
        <w:t>ADET FİYATI: 4.80€</w:t>
      </w:r>
    </w:p>
    <w:p w:rsidR="004E11F0" w:rsidRDefault="004E11F0">
      <w:pPr>
        <w:rPr>
          <w:rFonts w:ascii="Segoe UI" w:hAnsi="Segoe UI" w:cs="Segoe UI"/>
          <w:color w:val="222222"/>
          <w:shd w:val="clear" w:color="auto" w:fill="FFFFFF"/>
        </w:rPr>
      </w:pPr>
      <w:r>
        <w:rPr>
          <w:rFonts w:ascii="Segoe UI" w:hAnsi="Segoe UI" w:cs="Segoe UI"/>
          <w:color w:val="222222"/>
          <w:shd w:val="clear" w:color="auto" w:fill="FFFFFF"/>
        </w:rPr>
        <w:t>10 ADET FİYATI: 40.80€</w:t>
      </w:r>
    </w:p>
    <w:p w:rsidR="004E11F0" w:rsidRDefault="004E11F0">
      <w:pPr>
        <w:rPr>
          <w:rFonts w:ascii="Segoe UI" w:hAnsi="Segoe UI" w:cs="Segoe UI"/>
          <w:color w:val="222222"/>
          <w:shd w:val="clear" w:color="auto" w:fill="FFFFFF"/>
        </w:rPr>
      </w:pPr>
      <w:r>
        <w:rPr>
          <w:rFonts w:ascii="Segoe UI" w:hAnsi="Segoe UI" w:cs="Segoe UI"/>
          <w:color w:val="222222"/>
          <w:shd w:val="clear" w:color="auto" w:fill="FFFFFF"/>
        </w:rPr>
        <w:t>15 ADET FİYATI: 61.20€</w:t>
      </w:r>
    </w:p>
    <w:p w:rsidR="005C2934" w:rsidRDefault="004E11F0">
      <w:r>
        <w:rPr>
          <w:rFonts w:ascii="Segoe UI" w:hAnsi="Segoe UI" w:cs="Segoe UI"/>
          <w:color w:val="222222"/>
          <w:shd w:val="clear" w:color="auto" w:fill="FFFFFF"/>
        </w:rPr>
        <w:t>20 ADET FİYATI: 81.60€</w:t>
      </w:r>
      <w:r>
        <w:rPr>
          <w:rFonts w:ascii="Segoe UI" w:hAnsi="Segoe UI" w:cs="Segoe UI"/>
          <w:color w:val="222222"/>
        </w:rPr>
        <w:br/>
      </w:r>
    </w:p>
    <w:sectPr w:rsidR="005C2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5A"/>
    <w:rsid w:val="004E11F0"/>
    <w:rsid w:val="005C2934"/>
    <w:rsid w:val="0089755A"/>
    <w:rsid w:val="008A4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1013</Characters>
  <Application>Microsoft Office Word</Application>
  <DocSecurity>0</DocSecurity>
  <Lines>8</Lines>
  <Paragraphs>2</Paragraphs>
  <ScaleCrop>false</ScaleCrop>
  <Company>Progressive</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bscho</dc:creator>
  <cp:keywords/>
  <dc:description/>
  <cp:lastModifiedBy>bscho</cp:lastModifiedBy>
  <cp:revision>3</cp:revision>
  <dcterms:created xsi:type="dcterms:W3CDTF">2021-02-04T11:26:00Z</dcterms:created>
  <dcterms:modified xsi:type="dcterms:W3CDTF">2021-02-04T11:31:00Z</dcterms:modified>
</cp:coreProperties>
</file>